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054223" w:rsidRDefault="00730E4F" w:rsidP="00730E4F">
      <w:pPr>
        <w:rPr>
          <w:sz w:val="28"/>
          <w:szCs w:val="28"/>
        </w:rPr>
      </w:pPr>
      <w:r w:rsidRPr="00054223">
        <w:rPr>
          <w:sz w:val="28"/>
          <w:szCs w:val="28"/>
        </w:rPr>
        <w:t xml:space="preserve">Дата заключения и № договора (согласно реестру договоров ФГУП </w:t>
      </w:r>
      <w:r w:rsidR="00A40486" w:rsidRPr="00054223">
        <w:rPr>
          <w:sz w:val="28"/>
          <w:szCs w:val="28"/>
        </w:rPr>
        <w:t>«</w:t>
      </w:r>
      <w:r w:rsidRPr="00054223">
        <w:rPr>
          <w:sz w:val="28"/>
          <w:szCs w:val="28"/>
        </w:rPr>
        <w:t>ППП</w:t>
      </w:r>
      <w:r w:rsidR="00A40486" w:rsidRPr="00054223">
        <w:rPr>
          <w:sz w:val="28"/>
          <w:szCs w:val="28"/>
        </w:rPr>
        <w:t>»</w:t>
      </w:r>
      <w:r w:rsidR="00672DB6" w:rsidRPr="00054223">
        <w:rPr>
          <w:sz w:val="28"/>
          <w:szCs w:val="28"/>
        </w:rPr>
        <w:t>)</w:t>
      </w:r>
      <w:r w:rsidRPr="00054223">
        <w:rPr>
          <w:sz w:val="28"/>
          <w:szCs w:val="28"/>
        </w:rPr>
        <w:t xml:space="preserve">: </w:t>
      </w:r>
      <w:r w:rsidR="007C4AF0">
        <w:rPr>
          <w:bCs/>
          <w:sz w:val="28"/>
          <w:szCs w:val="28"/>
        </w:rPr>
        <w:t>№Р73</w:t>
      </w:r>
      <w:r w:rsidR="00AD2CBB">
        <w:rPr>
          <w:bCs/>
          <w:sz w:val="28"/>
          <w:szCs w:val="28"/>
        </w:rPr>
        <w:t>-УПП/23</w:t>
      </w:r>
      <w:r w:rsidR="007C4AF0">
        <w:rPr>
          <w:bCs/>
          <w:sz w:val="28"/>
          <w:szCs w:val="28"/>
        </w:rPr>
        <w:t xml:space="preserve"> от 10.02</w:t>
      </w:r>
      <w:r w:rsidR="000E3E10">
        <w:rPr>
          <w:bCs/>
          <w:sz w:val="28"/>
          <w:szCs w:val="28"/>
        </w:rPr>
        <w:t>.2023</w:t>
      </w:r>
    </w:p>
    <w:p w:rsidR="00730E4F" w:rsidRPr="00054223" w:rsidRDefault="00730E4F" w:rsidP="00730E4F">
      <w:pPr>
        <w:rPr>
          <w:sz w:val="28"/>
          <w:szCs w:val="28"/>
        </w:rPr>
      </w:pPr>
      <w:r w:rsidRPr="00054223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212D0" w:rsidRPr="00054223" w:rsidRDefault="00730E4F" w:rsidP="00730E4F">
      <w:pPr>
        <w:rPr>
          <w:bCs/>
          <w:sz w:val="28"/>
          <w:szCs w:val="28"/>
        </w:rPr>
      </w:pPr>
      <w:r w:rsidRPr="00054223">
        <w:rPr>
          <w:sz w:val="28"/>
          <w:szCs w:val="28"/>
        </w:rPr>
        <w:t xml:space="preserve">Наименование поставщика (подрядчика, исполнителя): </w:t>
      </w:r>
      <w:r w:rsidR="00054223" w:rsidRPr="00054223">
        <w:rPr>
          <w:bCs/>
          <w:sz w:val="28"/>
          <w:szCs w:val="28"/>
        </w:rPr>
        <w:t xml:space="preserve">ООО </w:t>
      </w:r>
      <w:r w:rsidR="007C4AF0">
        <w:rPr>
          <w:bCs/>
          <w:sz w:val="28"/>
          <w:szCs w:val="28"/>
        </w:rPr>
        <w:t>«Главный калибр</w:t>
      </w:r>
      <w:r w:rsidR="000E3E10">
        <w:rPr>
          <w:bCs/>
          <w:sz w:val="28"/>
          <w:szCs w:val="28"/>
        </w:rPr>
        <w:t>»</w:t>
      </w:r>
    </w:p>
    <w:p w:rsidR="00730E4F" w:rsidRPr="00054223" w:rsidRDefault="00730E4F" w:rsidP="00054223">
      <w:pPr>
        <w:tabs>
          <w:tab w:val="left" w:pos="426"/>
        </w:tabs>
        <w:rPr>
          <w:sz w:val="28"/>
          <w:szCs w:val="28"/>
        </w:rPr>
      </w:pPr>
      <w:r w:rsidRPr="00054223">
        <w:rPr>
          <w:sz w:val="28"/>
          <w:szCs w:val="28"/>
        </w:rPr>
        <w:t>Предмет договора:</w:t>
      </w:r>
      <w:r w:rsidR="00E42A77" w:rsidRPr="00054223">
        <w:rPr>
          <w:sz w:val="28"/>
          <w:szCs w:val="28"/>
        </w:rPr>
        <w:t xml:space="preserve"> </w:t>
      </w:r>
      <w:r w:rsidR="00054223" w:rsidRPr="00054223">
        <w:rPr>
          <w:sz w:val="28"/>
          <w:szCs w:val="28"/>
        </w:rPr>
        <w:t xml:space="preserve">Поставка </w:t>
      </w:r>
      <w:r w:rsidR="000E3E10">
        <w:rPr>
          <w:sz w:val="28"/>
          <w:szCs w:val="28"/>
        </w:rPr>
        <w:t>оборудования</w:t>
      </w:r>
      <w:r w:rsidR="007C4AF0">
        <w:rPr>
          <w:sz w:val="28"/>
          <w:szCs w:val="28"/>
        </w:rPr>
        <w:t xml:space="preserve"> и комплектующих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701"/>
        <w:gridCol w:w="1560"/>
        <w:gridCol w:w="3827"/>
        <w:gridCol w:w="992"/>
        <w:gridCol w:w="851"/>
        <w:gridCol w:w="1417"/>
        <w:gridCol w:w="1842"/>
        <w:gridCol w:w="993"/>
      </w:tblGrid>
      <w:tr w:rsidR="0063141C" w:rsidRPr="00BE6D5F" w:rsidTr="00C76D7A">
        <w:trPr>
          <w:trHeight w:val="1675"/>
        </w:trPr>
        <w:tc>
          <w:tcPr>
            <w:tcW w:w="675" w:type="dxa"/>
          </w:tcPr>
          <w:p w:rsidR="0063141C" w:rsidRPr="00BE6D5F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851" w:type="dxa"/>
          </w:tcPr>
          <w:p w:rsidR="0063141C" w:rsidRPr="00BE6D5F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63141C" w:rsidRDefault="0063141C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63141C" w:rsidRDefault="0063141C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701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5387" w:type="dxa"/>
            <w:gridSpan w:val="2"/>
          </w:tcPr>
          <w:p w:rsidR="0063141C" w:rsidRDefault="0063141C" w:rsidP="0063141C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992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51" w:type="dxa"/>
          </w:tcPr>
          <w:p w:rsidR="0063141C" w:rsidRPr="00997BB0" w:rsidRDefault="0063141C" w:rsidP="0063141C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диница измерения</w:t>
            </w:r>
          </w:p>
        </w:tc>
        <w:tc>
          <w:tcPr>
            <w:tcW w:w="1417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3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C76D7A" w:rsidRPr="00BE6D5F" w:rsidTr="00661EAF">
        <w:trPr>
          <w:trHeight w:val="409"/>
        </w:trPr>
        <w:tc>
          <w:tcPr>
            <w:tcW w:w="675" w:type="dxa"/>
            <w:vMerge w:val="restart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 w:val="restart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  <w:r w:rsidRPr="00C76D7A">
              <w:rPr>
                <w:rFonts w:ascii="Times New Roman" w:hAnsi="Times New Roman"/>
                <w:bCs/>
              </w:rPr>
              <w:t>Акт сдачи-приемки б/н от 28.03.2023</w:t>
            </w:r>
          </w:p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  <w:r w:rsidRPr="00C76D7A">
              <w:rPr>
                <w:rFonts w:ascii="Times New Roman" w:hAnsi="Times New Roman"/>
                <w:bCs/>
              </w:rPr>
              <w:t>УПД№53 от 28.03.2023</w:t>
            </w:r>
          </w:p>
        </w:tc>
        <w:tc>
          <w:tcPr>
            <w:tcW w:w="1560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26.30.50.111</w:t>
            </w:r>
          </w:p>
        </w:tc>
        <w:tc>
          <w:tcPr>
            <w:tcW w:w="3827" w:type="dxa"/>
            <w:vAlign w:val="center"/>
          </w:tcPr>
          <w:p w:rsidR="00C76D7A" w:rsidRPr="00C76D7A" w:rsidRDefault="00C76D7A" w:rsidP="00C76D7A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 xml:space="preserve">Извещатель магнитоконтактный 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ИО102-6</w:t>
            </w:r>
          </w:p>
        </w:tc>
        <w:tc>
          <w:tcPr>
            <w:tcW w:w="99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128</w:t>
            </w:r>
          </w:p>
        </w:tc>
        <w:tc>
          <w:tcPr>
            <w:tcW w:w="851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84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C76D7A" w:rsidRPr="00C76D7A" w:rsidRDefault="00C76D7A" w:rsidP="00C76D7A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76D7A" w:rsidRPr="00BE6D5F" w:rsidTr="00661EAF">
        <w:trPr>
          <w:trHeight w:val="409"/>
        </w:trPr>
        <w:tc>
          <w:tcPr>
            <w:tcW w:w="675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26.30.50.111</w:t>
            </w:r>
          </w:p>
        </w:tc>
        <w:tc>
          <w:tcPr>
            <w:tcW w:w="3827" w:type="dxa"/>
            <w:vAlign w:val="center"/>
          </w:tcPr>
          <w:p w:rsidR="00C76D7A" w:rsidRPr="00C76D7A" w:rsidRDefault="00C76D7A" w:rsidP="00C76D7A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 xml:space="preserve">Извещатель магнитоконтактный 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ИО102-20 Б2М</w:t>
            </w:r>
          </w:p>
        </w:tc>
        <w:tc>
          <w:tcPr>
            <w:tcW w:w="99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535,20</w:t>
            </w:r>
          </w:p>
        </w:tc>
        <w:tc>
          <w:tcPr>
            <w:tcW w:w="184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76D7A" w:rsidRPr="00BE6D5F" w:rsidTr="00661EAF">
        <w:trPr>
          <w:trHeight w:val="409"/>
        </w:trPr>
        <w:tc>
          <w:tcPr>
            <w:tcW w:w="675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26.30.50.111</w:t>
            </w:r>
          </w:p>
        </w:tc>
        <w:tc>
          <w:tcPr>
            <w:tcW w:w="3827" w:type="dxa"/>
            <w:vAlign w:val="center"/>
          </w:tcPr>
          <w:p w:rsidR="00C76D7A" w:rsidRPr="00C76D7A" w:rsidRDefault="00C76D7A" w:rsidP="00C76D7A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 xml:space="preserve">Извещатель охранный магнитоконтактный 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ИО 102-2 точечный</w:t>
            </w:r>
          </w:p>
        </w:tc>
        <w:tc>
          <w:tcPr>
            <w:tcW w:w="99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99,60</w:t>
            </w:r>
          </w:p>
        </w:tc>
        <w:tc>
          <w:tcPr>
            <w:tcW w:w="184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76D7A" w:rsidRPr="00BE6D5F" w:rsidTr="00661EAF">
        <w:trPr>
          <w:trHeight w:val="409"/>
        </w:trPr>
        <w:tc>
          <w:tcPr>
            <w:tcW w:w="675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26.30.50.111</w:t>
            </w:r>
          </w:p>
        </w:tc>
        <w:tc>
          <w:tcPr>
            <w:tcW w:w="3827" w:type="dxa"/>
            <w:vAlign w:val="center"/>
          </w:tcPr>
          <w:p w:rsidR="00C76D7A" w:rsidRPr="00C76D7A" w:rsidRDefault="00C76D7A" w:rsidP="00C76D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Извещатель охранный поверхностный звуковой Стекло-3 (ИО 329-4)</w:t>
            </w:r>
          </w:p>
        </w:tc>
        <w:tc>
          <w:tcPr>
            <w:tcW w:w="99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1 083,60</w:t>
            </w:r>
          </w:p>
        </w:tc>
        <w:tc>
          <w:tcPr>
            <w:tcW w:w="184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76D7A" w:rsidRPr="00BE6D5F" w:rsidTr="00661EAF">
        <w:trPr>
          <w:trHeight w:val="409"/>
        </w:trPr>
        <w:tc>
          <w:tcPr>
            <w:tcW w:w="675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26.30.50.111</w:t>
            </w:r>
          </w:p>
        </w:tc>
        <w:tc>
          <w:tcPr>
            <w:tcW w:w="3827" w:type="dxa"/>
            <w:vAlign w:val="center"/>
          </w:tcPr>
          <w:p w:rsidR="00C76D7A" w:rsidRPr="00C76D7A" w:rsidRDefault="00C76D7A" w:rsidP="00C76D7A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 xml:space="preserve">Извещатель охранный объемный оптико-электронный 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CDX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-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99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6 433,20</w:t>
            </w:r>
          </w:p>
        </w:tc>
        <w:tc>
          <w:tcPr>
            <w:tcW w:w="184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76D7A" w:rsidRPr="00BE6D5F" w:rsidTr="00661EAF">
        <w:trPr>
          <w:trHeight w:val="409"/>
        </w:trPr>
        <w:tc>
          <w:tcPr>
            <w:tcW w:w="675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C76D7A" w:rsidRPr="00C76D7A" w:rsidRDefault="00C76D7A" w:rsidP="00C76D7A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Универсальный настенно-потолочный кронштейн 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FA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-3</w:t>
            </w:r>
          </w:p>
        </w:tc>
        <w:tc>
          <w:tcPr>
            <w:tcW w:w="99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484,80</w:t>
            </w:r>
          </w:p>
        </w:tc>
        <w:tc>
          <w:tcPr>
            <w:tcW w:w="184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76D7A" w:rsidRPr="00BE6D5F" w:rsidTr="00661EAF">
        <w:trPr>
          <w:trHeight w:val="409"/>
        </w:trPr>
        <w:tc>
          <w:tcPr>
            <w:tcW w:w="675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26.30.50.111</w:t>
            </w:r>
          </w:p>
        </w:tc>
        <w:tc>
          <w:tcPr>
            <w:tcW w:w="3827" w:type="dxa"/>
            <w:vAlign w:val="center"/>
          </w:tcPr>
          <w:p w:rsidR="00C76D7A" w:rsidRPr="00C76D7A" w:rsidRDefault="00C76D7A" w:rsidP="00C76D7A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Извещатель охранный оптико-электронный линейный АХ-100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TF</w:t>
            </w:r>
          </w:p>
        </w:tc>
        <w:tc>
          <w:tcPr>
            <w:tcW w:w="99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22 224,00</w:t>
            </w:r>
          </w:p>
        </w:tc>
        <w:tc>
          <w:tcPr>
            <w:tcW w:w="184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76D7A" w:rsidRPr="00BE6D5F" w:rsidTr="00661EAF">
        <w:trPr>
          <w:trHeight w:val="409"/>
        </w:trPr>
        <w:tc>
          <w:tcPr>
            <w:tcW w:w="675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25.94.12.190</w:t>
            </w:r>
          </w:p>
        </w:tc>
        <w:tc>
          <w:tcPr>
            <w:tcW w:w="3827" w:type="dxa"/>
            <w:vAlign w:val="center"/>
          </w:tcPr>
          <w:p w:rsidR="00C76D7A" w:rsidRPr="00C76D7A" w:rsidRDefault="00C76D7A" w:rsidP="00C76D7A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Кронштейн Г-образный настенный АХ-4</w:t>
            </w:r>
          </w:p>
        </w:tc>
        <w:tc>
          <w:tcPr>
            <w:tcW w:w="99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2 600,40</w:t>
            </w:r>
          </w:p>
        </w:tc>
        <w:tc>
          <w:tcPr>
            <w:tcW w:w="184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76D7A" w:rsidRPr="00BE6D5F" w:rsidTr="00661EAF">
        <w:trPr>
          <w:trHeight w:val="409"/>
        </w:trPr>
        <w:tc>
          <w:tcPr>
            <w:tcW w:w="675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26.30.50.114</w:t>
            </w:r>
          </w:p>
        </w:tc>
        <w:tc>
          <w:tcPr>
            <w:tcW w:w="3827" w:type="dxa"/>
            <w:vAlign w:val="center"/>
          </w:tcPr>
          <w:p w:rsidR="00C76D7A" w:rsidRPr="00C76D7A" w:rsidRDefault="00C76D7A" w:rsidP="00C76D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Астра-321М,Тревожная кнопка, фиксация при нажатии, универсальный механический ключ разработки (Теко)</w:t>
            </w:r>
          </w:p>
        </w:tc>
        <w:tc>
          <w:tcPr>
            <w:tcW w:w="99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84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76D7A" w:rsidRPr="00BE6D5F" w:rsidTr="00661EAF">
        <w:trPr>
          <w:trHeight w:val="409"/>
        </w:trPr>
        <w:tc>
          <w:tcPr>
            <w:tcW w:w="675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sz w:val="20"/>
                <w:szCs w:val="20"/>
              </w:rPr>
              <w:t>27.20.22.000</w:t>
            </w:r>
          </w:p>
        </w:tc>
        <w:tc>
          <w:tcPr>
            <w:tcW w:w="3827" w:type="dxa"/>
            <w:vAlign w:val="center"/>
          </w:tcPr>
          <w:p w:rsidR="00C76D7A" w:rsidRPr="00C76D7A" w:rsidRDefault="00C76D7A" w:rsidP="00C76D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Аккумулятор 12В, 7Ач</w:t>
            </w:r>
          </w:p>
        </w:tc>
        <w:tc>
          <w:tcPr>
            <w:tcW w:w="99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883,20</w:t>
            </w:r>
          </w:p>
        </w:tc>
        <w:tc>
          <w:tcPr>
            <w:tcW w:w="1842" w:type="dxa"/>
            <w:vAlign w:val="center"/>
          </w:tcPr>
          <w:p w:rsidR="00C76D7A" w:rsidRPr="00C76D7A" w:rsidRDefault="00D15623" w:rsidP="00C76D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</w:t>
            </w:r>
          </w:p>
        </w:tc>
        <w:tc>
          <w:tcPr>
            <w:tcW w:w="993" w:type="dxa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76D7A" w:rsidRPr="00BE6D5F" w:rsidTr="00661EAF">
        <w:trPr>
          <w:trHeight w:val="409"/>
        </w:trPr>
        <w:tc>
          <w:tcPr>
            <w:tcW w:w="675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sz w:val="20"/>
                <w:szCs w:val="20"/>
              </w:rPr>
              <w:t>27.33.13.190</w:t>
            </w:r>
          </w:p>
        </w:tc>
        <w:tc>
          <w:tcPr>
            <w:tcW w:w="3827" w:type="dxa"/>
            <w:vAlign w:val="center"/>
          </w:tcPr>
          <w:p w:rsidR="00C76D7A" w:rsidRPr="00C76D7A" w:rsidRDefault="00C76D7A" w:rsidP="00C76D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Блок защитный коммутационный БКЗ исп.02</w:t>
            </w:r>
          </w:p>
        </w:tc>
        <w:tc>
          <w:tcPr>
            <w:tcW w:w="99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1 651,20</w:t>
            </w:r>
          </w:p>
        </w:tc>
        <w:tc>
          <w:tcPr>
            <w:tcW w:w="184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76D7A" w:rsidRPr="00BE6D5F" w:rsidTr="00661EAF">
        <w:trPr>
          <w:trHeight w:val="409"/>
        </w:trPr>
        <w:tc>
          <w:tcPr>
            <w:tcW w:w="675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76D7A" w:rsidRPr="00C76D7A" w:rsidRDefault="00C76D7A" w:rsidP="00C76D7A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sz w:val="20"/>
                <w:szCs w:val="20"/>
              </w:rPr>
              <w:t>26.30.11.130</w:t>
            </w:r>
          </w:p>
        </w:tc>
        <w:tc>
          <w:tcPr>
            <w:tcW w:w="3827" w:type="dxa"/>
            <w:vAlign w:val="center"/>
          </w:tcPr>
          <w:p w:rsidR="00C76D7A" w:rsidRPr="00C76D7A" w:rsidRDefault="00C76D7A" w:rsidP="00C76D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Датчик наличия сети ДНС-01</w:t>
            </w:r>
          </w:p>
        </w:tc>
        <w:tc>
          <w:tcPr>
            <w:tcW w:w="99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42" w:type="dxa"/>
            <w:vAlign w:val="center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C76D7A" w:rsidRPr="00C76D7A" w:rsidRDefault="00C76D7A" w:rsidP="00C76D7A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15623" w:rsidRPr="00BE6D5F" w:rsidTr="00E466E7">
        <w:trPr>
          <w:trHeight w:val="409"/>
        </w:trPr>
        <w:tc>
          <w:tcPr>
            <w:tcW w:w="4077" w:type="dxa"/>
            <w:gridSpan w:val="4"/>
            <w:vMerge w:val="restart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sz w:val="20"/>
                <w:szCs w:val="20"/>
              </w:rPr>
              <w:t>27.12.22.000</w:t>
            </w:r>
          </w:p>
        </w:tc>
        <w:tc>
          <w:tcPr>
            <w:tcW w:w="3827" w:type="dxa"/>
            <w:vAlign w:val="center"/>
          </w:tcPr>
          <w:p w:rsidR="00D15623" w:rsidRPr="00C76D7A" w:rsidRDefault="00D15623" w:rsidP="00D15623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 xml:space="preserve">Автоматический двухполюсный выключатель 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2РС16(16А)</w:t>
            </w:r>
          </w:p>
        </w:tc>
        <w:tc>
          <w:tcPr>
            <w:tcW w:w="99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344,40</w:t>
            </w:r>
          </w:p>
        </w:tc>
        <w:tc>
          <w:tcPr>
            <w:tcW w:w="184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</w:t>
            </w:r>
          </w:p>
        </w:tc>
        <w:tc>
          <w:tcPr>
            <w:tcW w:w="993" w:type="dxa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15623" w:rsidRPr="00BE6D5F" w:rsidTr="00E466E7">
        <w:trPr>
          <w:trHeight w:val="409"/>
        </w:trPr>
        <w:tc>
          <w:tcPr>
            <w:tcW w:w="4077" w:type="dxa"/>
            <w:gridSpan w:val="4"/>
            <w:vMerge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sz w:val="20"/>
                <w:szCs w:val="20"/>
              </w:rPr>
              <w:t>28.99.39.190</w:t>
            </w:r>
          </w:p>
        </w:tc>
        <w:tc>
          <w:tcPr>
            <w:tcW w:w="3827" w:type="dxa"/>
            <w:vAlign w:val="center"/>
          </w:tcPr>
          <w:p w:rsidR="00D15623" w:rsidRPr="00C76D7A" w:rsidRDefault="00D15623" w:rsidP="00D15623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 xml:space="preserve">Модуль разделительный (разм.) на 10 пар 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R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277002-20-2</w:t>
            </w:r>
          </w:p>
        </w:tc>
        <w:tc>
          <w:tcPr>
            <w:tcW w:w="99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2 184,00</w:t>
            </w:r>
          </w:p>
        </w:tc>
        <w:tc>
          <w:tcPr>
            <w:tcW w:w="184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15623" w:rsidRPr="00BE6D5F" w:rsidTr="00E466E7">
        <w:trPr>
          <w:trHeight w:val="409"/>
        </w:trPr>
        <w:tc>
          <w:tcPr>
            <w:tcW w:w="4077" w:type="dxa"/>
            <w:gridSpan w:val="4"/>
            <w:vMerge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sz w:val="20"/>
                <w:szCs w:val="20"/>
              </w:rPr>
              <w:t>28.99.39.190</w:t>
            </w:r>
          </w:p>
        </w:tc>
        <w:tc>
          <w:tcPr>
            <w:tcW w:w="3827" w:type="dxa"/>
            <w:vAlign w:val="center"/>
          </w:tcPr>
          <w:p w:rsidR="00D15623" w:rsidRPr="00C76D7A" w:rsidRDefault="00D15623" w:rsidP="00D15623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 xml:space="preserve">Модуль заземлительный на 10 пар 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R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27014-20</w:t>
            </w:r>
          </w:p>
        </w:tc>
        <w:tc>
          <w:tcPr>
            <w:tcW w:w="99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7 182,00</w:t>
            </w:r>
          </w:p>
        </w:tc>
        <w:tc>
          <w:tcPr>
            <w:tcW w:w="184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15623" w:rsidRPr="00BE6D5F" w:rsidTr="00E466E7">
        <w:trPr>
          <w:trHeight w:val="409"/>
        </w:trPr>
        <w:tc>
          <w:tcPr>
            <w:tcW w:w="4077" w:type="dxa"/>
            <w:gridSpan w:val="4"/>
            <w:vMerge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sz w:val="20"/>
                <w:szCs w:val="20"/>
              </w:rPr>
              <w:t>27.33.13.120</w:t>
            </w:r>
          </w:p>
        </w:tc>
        <w:tc>
          <w:tcPr>
            <w:tcW w:w="3827" w:type="dxa"/>
            <w:vAlign w:val="center"/>
          </w:tcPr>
          <w:p w:rsidR="00D15623" w:rsidRPr="00C76D7A" w:rsidRDefault="00D15623" w:rsidP="00D1562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 xml:space="preserve">Колодка клеммная проходная (12 пар </w:t>
            </w:r>
            <w:r w:rsidRPr="00C76D7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</w:t>
            </w:r>
            <w:r w:rsidRPr="00C76D7A">
              <w:rPr>
                <w:rFonts w:ascii="Times New Roman" w:eastAsia="Calibri" w:hAnsi="Times New Roman"/>
                <w:sz w:val="20"/>
                <w:szCs w:val="20"/>
              </w:rPr>
              <w:t xml:space="preserve">=4кв.мм) </w:t>
            </w:r>
            <w:r w:rsidRPr="00C76D7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NTB</w:t>
            </w:r>
            <w:r w:rsidRPr="00C76D7A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C76D7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UPE</w:t>
            </w:r>
            <w:r w:rsidRPr="00C76D7A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C76D7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</w:t>
            </w:r>
            <w:r w:rsidRPr="00C76D7A">
              <w:rPr>
                <w:rFonts w:ascii="Times New Roman" w:eastAsia="Calibri" w:hAnsi="Times New Roman"/>
                <w:sz w:val="20"/>
                <w:szCs w:val="20"/>
              </w:rPr>
              <w:t>12-15/</w:t>
            </w:r>
            <w:r w:rsidRPr="00C76D7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WH</w:t>
            </w:r>
          </w:p>
        </w:tc>
        <w:tc>
          <w:tcPr>
            <w:tcW w:w="99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84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15623" w:rsidRPr="00BE6D5F" w:rsidTr="00E466E7">
        <w:trPr>
          <w:trHeight w:val="409"/>
        </w:trPr>
        <w:tc>
          <w:tcPr>
            <w:tcW w:w="4077" w:type="dxa"/>
            <w:gridSpan w:val="4"/>
            <w:vMerge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sz w:val="20"/>
                <w:szCs w:val="20"/>
              </w:rPr>
              <w:t>27.12.31.000</w:t>
            </w:r>
          </w:p>
        </w:tc>
        <w:tc>
          <w:tcPr>
            <w:tcW w:w="3827" w:type="dxa"/>
            <w:vAlign w:val="center"/>
          </w:tcPr>
          <w:p w:rsidR="00D15623" w:rsidRPr="00C76D7A" w:rsidRDefault="00D15623" w:rsidP="00D15623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Рама для установки 12-ти 10-парных модулей (120 пар)</w:t>
            </w:r>
            <w:r w:rsidRPr="00C76D7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C76D7A">
              <w:rPr>
                <w:rFonts w:ascii="Times New Roman" w:eastAsia="Calibri" w:hAnsi="Times New Roman"/>
                <w:sz w:val="20"/>
                <w:szCs w:val="20"/>
              </w:rPr>
              <w:t xml:space="preserve">глубиной 50 мм 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R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27022-20</w:t>
            </w:r>
          </w:p>
        </w:tc>
        <w:tc>
          <w:tcPr>
            <w:tcW w:w="99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1 335,60</w:t>
            </w:r>
          </w:p>
        </w:tc>
        <w:tc>
          <w:tcPr>
            <w:tcW w:w="184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15623" w:rsidRPr="00BE6D5F" w:rsidTr="00E466E7">
        <w:trPr>
          <w:trHeight w:val="409"/>
        </w:trPr>
        <w:tc>
          <w:tcPr>
            <w:tcW w:w="4077" w:type="dxa"/>
            <w:gridSpan w:val="4"/>
            <w:vMerge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sz w:val="20"/>
                <w:szCs w:val="20"/>
              </w:rPr>
              <w:t>27.12.31.000</w:t>
            </w:r>
          </w:p>
        </w:tc>
        <w:tc>
          <w:tcPr>
            <w:tcW w:w="3827" w:type="dxa"/>
            <w:vAlign w:val="center"/>
          </w:tcPr>
          <w:p w:rsidR="00D15623" w:rsidRPr="00C76D7A" w:rsidRDefault="00D15623" w:rsidP="00D15623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Каркас настенного кросса для 10-партных плинтов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на 120 пар, 1 вертикаль, 170х442х85 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R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27050-11-12-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RT</w:t>
            </w:r>
          </w:p>
        </w:tc>
        <w:tc>
          <w:tcPr>
            <w:tcW w:w="99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26 965,20</w:t>
            </w:r>
          </w:p>
        </w:tc>
        <w:tc>
          <w:tcPr>
            <w:tcW w:w="184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15623" w:rsidRPr="00BE6D5F" w:rsidTr="00E466E7">
        <w:trPr>
          <w:trHeight w:val="409"/>
        </w:trPr>
        <w:tc>
          <w:tcPr>
            <w:tcW w:w="4077" w:type="dxa"/>
            <w:gridSpan w:val="4"/>
            <w:vMerge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sz w:val="20"/>
                <w:szCs w:val="20"/>
              </w:rPr>
              <w:t>27.12.40.000</w:t>
            </w:r>
          </w:p>
        </w:tc>
        <w:tc>
          <w:tcPr>
            <w:tcW w:w="3827" w:type="dxa"/>
            <w:vAlign w:val="center"/>
          </w:tcPr>
          <w:p w:rsidR="00D15623" w:rsidRPr="00C76D7A" w:rsidRDefault="00D15623" w:rsidP="00D15623">
            <w:pPr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 xml:space="preserve">Короб 50х100 </w:t>
            </w:r>
            <w:r w:rsidRPr="00C76D7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Legrand</w:t>
            </w:r>
          </w:p>
        </w:tc>
        <w:tc>
          <w:tcPr>
            <w:tcW w:w="99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м.</w:t>
            </w:r>
          </w:p>
        </w:tc>
        <w:tc>
          <w:tcPr>
            <w:tcW w:w="1417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506,40</w:t>
            </w:r>
          </w:p>
        </w:tc>
        <w:tc>
          <w:tcPr>
            <w:tcW w:w="184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15623" w:rsidRPr="00BE6D5F" w:rsidTr="00E466E7">
        <w:trPr>
          <w:trHeight w:val="409"/>
        </w:trPr>
        <w:tc>
          <w:tcPr>
            <w:tcW w:w="4077" w:type="dxa"/>
            <w:gridSpan w:val="4"/>
            <w:vMerge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sz w:val="20"/>
                <w:szCs w:val="20"/>
              </w:rPr>
              <w:t>27.12.40.000</w:t>
            </w:r>
          </w:p>
        </w:tc>
        <w:tc>
          <w:tcPr>
            <w:tcW w:w="3827" w:type="dxa"/>
            <w:vAlign w:val="center"/>
          </w:tcPr>
          <w:p w:rsidR="00D15623" w:rsidRPr="00C76D7A" w:rsidRDefault="00D15623" w:rsidP="00D1562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Разделительная перегородка</w:t>
            </w:r>
          </w:p>
        </w:tc>
        <w:tc>
          <w:tcPr>
            <w:tcW w:w="99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м.</w:t>
            </w:r>
          </w:p>
        </w:tc>
        <w:tc>
          <w:tcPr>
            <w:tcW w:w="1417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183,60</w:t>
            </w:r>
          </w:p>
        </w:tc>
        <w:tc>
          <w:tcPr>
            <w:tcW w:w="184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15623" w:rsidRPr="00BE6D5F" w:rsidTr="00E466E7">
        <w:trPr>
          <w:trHeight w:val="409"/>
        </w:trPr>
        <w:tc>
          <w:tcPr>
            <w:tcW w:w="4077" w:type="dxa"/>
            <w:gridSpan w:val="4"/>
            <w:vMerge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sz w:val="20"/>
                <w:szCs w:val="20"/>
              </w:rPr>
              <w:t>27.90.60.000</w:t>
            </w:r>
          </w:p>
        </w:tc>
        <w:tc>
          <w:tcPr>
            <w:tcW w:w="3827" w:type="dxa"/>
            <w:vAlign w:val="center"/>
          </w:tcPr>
          <w:p w:rsidR="00D15623" w:rsidRPr="00C76D7A" w:rsidRDefault="00D15623" w:rsidP="00D15623">
            <w:pPr>
              <w:rPr>
                <w:rFonts w:ascii="Times New Roman" w:hAnsi="Times New Roman"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 xml:space="preserve">Резистор С2-23-0,5-6,8 кОм </w:t>
            </w:r>
            <w:r w:rsidRPr="00C76D7A">
              <w:rPr>
                <w:rFonts w:ascii="Times New Roman" w:hAnsi="Times New Roman"/>
                <w:sz w:val="20"/>
                <w:szCs w:val="20"/>
              </w:rPr>
              <w:t>С2-33</w:t>
            </w:r>
          </w:p>
        </w:tc>
        <w:tc>
          <w:tcPr>
            <w:tcW w:w="99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256</w:t>
            </w:r>
          </w:p>
        </w:tc>
        <w:tc>
          <w:tcPr>
            <w:tcW w:w="851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шт</w:t>
            </w:r>
            <w:bookmarkStart w:id="0" w:name="_GoBack"/>
            <w:bookmarkEnd w:id="0"/>
            <w:r w:rsidRPr="00C76D7A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184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</w:t>
            </w:r>
          </w:p>
        </w:tc>
        <w:tc>
          <w:tcPr>
            <w:tcW w:w="993" w:type="dxa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15623" w:rsidRPr="00BE6D5F" w:rsidTr="00E466E7">
        <w:trPr>
          <w:trHeight w:val="409"/>
        </w:trPr>
        <w:tc>
          <w:tcPr>
            <w:tcW w:w="4077" w:type="dxa"/>
            <w:gridSpan w:val="4"/>
            <w:vMerge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sz w:val="20"/>
                <w:szCs w:val="20"/>
              </w:rPr>
              <w:t>27.32.12.000</w:t>
            </w:r>
          </w:p>
        </w:tc>
        <w:tc>
          <w:tcPr>
            <w:tcW w:w="3827" w:type="dxa"/>
            <w:vAlign w:val="center"/>
          </w:tcPr>
          <w:p w:rsidR="00D15623" w:rsidRPr="00C76D7A" w:rsidRDefault="00D15623" w:rsidP="00D1562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Кабель КВПЭфнг(А)-</w:t>
            </w:r>
            <w:r w:rsidRPr="00C76D7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HF</w:t>
            </w:r>
            <w:r w:rsidRPr="00C76D7A">
              <w:rPr>
                <w:rFonts w:ascii="Times New Roman" w:eastAsia="Calibri" w:hAnsi="Times New Roman"/>
                <w:sz w:val="20"/>
                <w:szCs w:val="20"/>
              </w:rPr>
              <w:t>-5</w:t>
            </w:r>
            <w:r w:rsidRPr="00C76D7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e</w:t>
            </w:r>
            <w:r w:rsidRPr="00C76D7A">
              <w:rPr>
                <w:rFonts w:ascii="Times New Roman" w:eastAsia="Calibri" w:hAnsi="Times New Roman"/>
                <w:sz w:val="20"/>
                <w:szCs w:val="20"/>
              </w:rPr>
              <w:t xml:space="preserve"> 4х2х0,52</w:t>
            </w:r>
          </w:p>
        </w:tc>
        <w:tc>
          <w:tcPr>
            <w:tcW w:w="99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851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184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15623" w:rsidRPr="00BE6D5F" w:rsidTr="00E466E7">
        <w:trPr>
          <w:trHeight w:val="409"/>
        </w:trPr>
        <w:tc>
          <w:tcPr>
            <w:tcW w:w="4077" w:type="dxa"/>
            <w:gridSpan w:val="4"/>
            <w:vMerge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sz w:val="20"/>
                <w:szCs w:val="20"/>
              </w:rPr>
              <w:t>27.32.12.000</w:t>
            </w:r>
          </w:p>
        </w:tc>
        <w:tc>
          <w:tcPr>
            <w:tcW w:w="3827" w:type="dxa"/>
            <w:vAlign w:val="center"/>
          </w:tcPr>
          <w:p w:rsidR="00D15623" w:rsidRPr="00C76D7A" w:rsidRDefault="00D15623" w:rsidP="00D1562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Кабель КСКПЭПнг(А)-</w:t>
            </w:r>
            <w:r w:rsidRPr="00C76D7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HF</w:t>
            </w:r>
            <w:r w:rsidRPr="00C76D7A">
              <w:rPr>
                <w:rFonts w:ascii="Times New Roman" w:eastAsia="Calibri" w:hAnsi="Times New Roman"/>
                <w:sz w:val="20"/>
                <w:szCs w:val="20"/>
              </w:rPr>
              <w:t xml:space="preserve"> 4</w:t>
            </w:r>
            <w:r w:rsidRPr="00C76D7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x</w:t>
            </w:r>
            <w:r w:rsidRPr="00C76D7A">
              <w:rPr>
                <w:rFonts w:ascii="Times New Roman" w:eastAsia="Calibri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13 3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55</w:t>
            </w:r>
          </w:p>
        </w:tc>
        <w:tc>
          <w:tcPr>
            <w:tcW w:w="851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147,60</w:t>
            </w:r>
          </w:p>
        </w:tc>
        <w:tc>
          <w:tcPr>
            <w:tcW w:w="184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15623" w:rsidRPr="00BE6D5F" w:rsidTr="00E466E7">
        <w:trPr>
          <w:trHeight w:val="409"/>
        </w:trPr>
        <w:tc>
          <w:tcPr>
            <w:tcW w:w="4077" w:type="dxa"/>
            <w:gridSpan w:val="4"/>
            <w:vMerge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sz w:val="20"/>
                <w:szCs w:val="20"/>
              </w:rPr>
              <w:t>27.32.12.000</w:t>
            </w:r>
          </w:p>
        </w:tc>
        <w:tc>
          <w:tcPr>
            <w:tcW w:w="3827" w:type="dxa"/>
            <w:vAlign w:val="center"/>
          </w:tcPr>
          <w:p w:rsidR="00D15623" w:rsidRPr="00C76D7A" w:rsidRDefault="00D15623" w:rsidP="00D1562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Кабель КСКППнг(А)-</w:t>
            </w:r>
            <w:r w:rsidRPr="00C76D7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HF</w:t>
            </w:r>
            <w:r w:rsidRPr="00C76D7A">
              <w:rPr>
                <w:rFonts w:ascii="Times New Roman" w:eastAsia="Calibri" w:hAnsi="Times New Roman"/>
                <w:sz w:val="20"/>
                <w:szCs w:val="20"/>
              </w:rPr>
              <w:t xml:space="preserve"> 2</w:t>
            </w:r>
            <w:r w:rsidRPr="00C76D7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x</w:t>
            </w:r>
            <w:r w:rsidRPr="00C76D7A">
              <w:rPr>
                <w:rFonts w:ascii="Times New Roman" w:eastAsia="Calibri" w:hAnsi="Times New Roman"/>
                <w:sz w:val="20"/>
                <w:szCs w:val="20"/>
              </w:rPr>
              <w:t>0,75</w:t>
            </w:r>
          </w:p>
        </w:tc>
        <w:tc>
          <w:tcPr>
            <w:tcW w:w="99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97,20</w:t>
            </w:r>
          </w:p>
        </w:tc>
        <w:tc>
          <w:tcPr>
            <w:tcW w:w="184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15623" w:rsidRPr="00BE6D5F" w:rsidTr="00E466E7">
        <w:trPr>
          <w:trHeight w:val="409"/>
        </w:trPr>
        <w:tc>
          <w:tcPr>
            <w:tcW w:w="4077" w:type="dxa"/>
            <w:gridSpan w:val="4"/>
            <w:vMerge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sz w:val="20"/>
                <w:szCs w:val="20"/>
              </w:rPr>
              <w:t>27.32.12.000</w:t>
            </w:r>
          </w:p>
        </w:tc>
        <w:tc>
          <w:tcPr>
            <w:tcW w:w="3827" w:type="dxa"/>
            <w:vAlign w:val="center"/>
          </w:tcPr>
          <w:p w:rsidR="00D15623" w:rsidRPr="00C76D7A" w:rsidRDefault="00D15623" w:rsidP="00D15623">
            <w:pPr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 xml:space="preserve">Кабель 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ВВГнг-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HF 3x1,5</w:t>
            </w:r>
          </w:p>
        </w:tc>
        <w:tc>
          <w:tcPr>
            <w:tcW w:w="99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81,60</w:t>
            </w:r>
          </w:p>
        </w:tc>
        <w:tc>
          <w:tcPr>
            <w:tcW w:w="184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15623" w:rsidRPr="00BE6D5F" w:rsidTr="00E466E7">
        <w:trPr>
          <w:trHeight w:val="409"/>
        </w:trPr>
        <w:tc>
          <w:tcPr>
            <w:tcW w:w="4077" w:type="dxa"/>
            <w:gridSpan w:val="4"/>
            <w:vMerge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sz w:val="20"/>
                <w:szCs w:val="20"/>
              </w:rPr>
              <w:t>27.32.12.000</w:t>
            </w:r>
          </w:p>
        </w:tc>
        <w:tc>
          <w:tcPr>
            <w:tcW w:w="3827" w:type="dxa"/>
            <w:vAlign w:val="center"/>
          </w:tcPr>
          <w:p w:rsidR="00D15623" w:rsidRPr="00C76D7A" w:rsidRDefault="00D15623" w:rsidP="00D15623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sz w:val="20"/>
                <w:szCs w:val="20"/>
              </w:rPr>
              <w:t>Кабель</w:t>
            </w: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ПКСВ 2х0,5</w:t>
            </w:r>
          </w:p>
        </w:tc>
        <w:tc>
          <w:tcPr>
            <w:tcW w:w="99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851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84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15623" w:rsidRPr="00BE6D5F" w:rsidTr="00E466E7">
        <w:trPr>
          <w:trHeight w:val="409"/>
        </w:trPr>
        <w:tc>
          <w:tcPr>
            <w:tcW w:w="4077" w:type="dxa"/>
            <w:gridSpan w:val="4"/>
            <w:vMerge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sz w:val="20"/>
                <w:szCs w:val="20"/>
              </w:rPr>
              <w:t>27.32.14.190</w:t>
            </w:r>
          </w:p>
        </w:tc>
        <w:tc>
          <w:tcPr>
            <w:tcW w:w="3827" w:type="dxa"/>
            <w:vAlign w:val="center"/>
          </w:tcPr>
          <w:p w:rsidR="00D15623" w:rsidRPr="00C76D7A" w:rsidRDefault="00D15623" w:rsidP="00D15623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Провод ПУГВ 4 (ж/з)</w:t>
            </w:r>
          </w:p>
        </w:tc>
        <w:tc>
          <w:tcPr>
            <w:tcW w:w="99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76D7A">
              <w:rPr>
                <w:rFonts w:ascii="Times New Roman" w:eastAsia="Calibri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D7A">
              <w:rPr>
                <w:rFonts w:ascii="Times New Roman" w:hAnsi="Times New Roman"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1842" w:type="dxa"/>
            <w:vAlign w:val="center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</w:rPr>
            </w:pPr>
            <w:r w:rsidRPr="00C76D7A">
              <w:rPr>
                <w:rFonts w:ascii="Times New Roman" w:hAnsi="Times New Roman"/>
              </w:rPr>
              <w:t>РОССИЯ</w:t>
            </w:r>
          </w:p>
        </w:tc>
        <w:tc>
          <w:tcPr>
            <w:tcW w:w="993" w:type="dxa"/>
          </w:tcPr>
          <w:p w:rsidR="00D15623" w:rsidRPr="00C76D7A" w:rsidRDefault="00D15623" w:rsidP="00D1562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76D7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63141C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C25C7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54223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761D">
        <w:rPr>
          <w:sz w:val="26"/>
          <w:szCs w:val="26"/>
        </w:rPr>
        <w:t>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</w:t>
      </w:r>
      <w:r w:rsidR="00161C75">
        <w:rPr>
          <w:sz w:val="26"/>
          <w:szCs w:val="26"/>
        </w:rPr>
        <w:t xml:space="preserve">    </w:t>
      </w:r>
      <w:r w:rsidR="00A83D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C76D7A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C76D7A">
        <w:rPr>
          <w:sz w:val="26"/>
          <w:szCs w:val="26"/>
        </w:rPr>
        <w:t>И</w:t>
      </w:r>
      <w:r>
        <w:rPr>
          <w:sz w:val="26"/>
          <w:szCs w:val="26"/>
        </w:rPr>
        <w:t xml:space="preserve">. </w:t>
      </w:r>
      <w:r w:rsidR="00C76D7A">
        <w:rPr>
          <w:sz w:val="26"/>
          <w:szCs w:val="26"/>
        </w:rPr>
        <w:t>Стребежев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C76D7A" w:rsidRDefault="00114862" w:rsidP="00C76D7A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C76D7A">
        <w:rPr>
          <w:sz w:val="26"/>
          <w:szCs w:val="26"/>
          <w:u w:val="single"/>
        </w:rPr>
        <w:t>29.03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E3E10">
        <w:rPr>
          <w:sz w:val="26"/>
          <w:szCs w:val="26"/>
          <w:u w:val="single"/>
        </w:rPr>
        <w:t>23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51453">
        <w:rPr>
          <w:sz w:val="26"/>
          <w:szCs w:val="26"/>
        </w:rPr>
        <w:t>А.Б. Хамаганов</w:t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0E3E10"/>
    <w:rsid w:val="001147C4"/>
    <w:rsid w:val="00114862"/>
    <w:rsid w:val="001478B4"/>
    <w:rsid w:val="00161C75"/>
    <w:rsid w:val="00166E2A"/>
    <w:rsid w:val="001956CE"/>
    <w:rsid w:val="001B25A6"/>
    <w:rsid w:val="001E37BF"/>
    <w:rsid w:val="00231880"/>
    <w:rsid w:val="003016F5"/>
    <w:rsid w:val="003446CA"/>
    <w:rsid w:val="003617A4"/>
    <w:rsid w:val="00386C8A"/>
    <w:rsid w:val="003E5460"/>
    <w:rsid w:val="00443B09"/>
    <w:rsid w:val="004B1EE7"/>
    <w:rsid w:val="00522759"/>
    <w:rsid w:val="005A7E7D"/>
    <w:rsid w:val="0063141C"/>
    <w:rsid w:val="00671F04"/>
    <w:rsid w:val="00672DB6"/>
    <w:rsid w:val="006C01AE"/>
    <w:rsid w:val="006F0A3C"/>
    <w:rsid w:val="00723582"/>
    <w:rsid w:val="00730E4F"/>
    <w:rsid w:val="007C4AF0"/>
    <w:rsid w:val="00807913"/>
    <w:rsid w:val="00851453"/>
    <w:rsid w:val="008642E9"/>
    <w:rsid w:val="008670F6"/>
    <w:rsid w:val="00885718"/>
    <w:rsid w:val="008B6B00"/>
    <w:rsid w:val="008F4A5A"/>
    <w:rsid w:val="009212D0"/>
    <w:rsid w:val="00935DB5"/>
    <w:rsid w:val="009B572C"/>
    <w:rsid w:val="009E76C3"/>
    <w:rsid w:val="00A113F2"/>
    <w:rsid w:val="00A30700"/>
    <w:rsid w:val="00A40486"/>
    <w:rsid w:val="00A72C82"/>
    <w:rsid w:val="00A83D24"/>
    <w:rsid w:val="00AB49D5"/>
    <w:rsid w:val="00AD2CBB"/>
    <w:rsid w:val="00B6527D"/>
    <w:rsid w:val="00BB3794"/>
    <w:rsid w:val="00C02E7D"/>
    <w:rsid w:val="00C25D1A"/>
    <w:rsid w:val="00C513BB"/>
    <w:rsid w:val="00C7265F"/>
    <w:rsid w:val="00C76D7A"/>
    <w:rsid w:val="00C9374E"/>
    <w:rsid w:val="00CA6D2D"/>
    <w:rsid w:val="00CB4F2D"/>
    <w:rsid w:val="00D01B70"/>
    <w:rsid w:val="00D035FE"/>
    <w:rsid w:val="00D15623"/>
    <w:rsid w:val="00E42A77"/>
    <w:rsid w:val="00E5761D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B3DD3-DF77-446E-A469-C144DDD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Хамаганов Андрей Будаевич</cp:lastModifiedBy>
  <cp:revision>40</cp:revision>
  <cp:lastPrinted>2022-02-24T06:18:00Z</cp:lastPrinted>
  <dcterms:created xsi:type="dcterms:W3CDTF">2021-01-11T12:52:00Z</dcterms:created>
  <dcterms:modified xsi:type="dcterms:W3CDTF">2023-03-29T12:49:00Z</dcterms:modified>
</cp:coreProperties>
</file>